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C4" w:rsidRPr="0010592B" w:rsidRDefault="009A3DC4" w:rsidP="00806FD0">
      <w:pPr>
        <w:jc w:val="center"/>
        <w:rPr>
          <w:b/>
          <w:bCs/>
          <w:sz w:val="28"/>
          <w:szCs w:val="28"/>
        </w:rPr>
      </w:pPr>
      <w:r w:rsidRPr="0010592B">
        <w:rPr>
          <w:b/>
          <w:bCs/>
          <w:sz w:val="28"/>
          <w:szCs w:val="28"/>
        </w:rPr>
        <w:t>ИЗВЕЩЕНИЕ</w:t>
      </w:r>
    </w:p>
    <w:p w:rsidR="009A3DC4" w:rsidRPr="0010592B" w:rsidRDefault="009A3DC4" w:rsidP="00806FD0">
      <w:pPr>
        <w:jc w:val="center"/>
        <w:rPr>
          <w:sz w:val="28"/>
          <w:szCs w:val="28"/>
        </w:rPr>
      </w:pPr>
      <w:r w:rsidRPr="0010592B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</w:p>
    <w:p w:rsidR="009A3DC4" w:rsidRPr="0010592B" w:rsidRDefault="009A3DC4" w:rsidP="00806FD0">
      <w:pPr>
        <w:jc w:val="center"/>
        <w:rPr>
          <w:sz w:val="28"/>
          <w:szCs w:val="28"/>
        </w:rPr>
      </w:pPr>
      <w:r w:rsidRPr="0010592B">
        <w:rPr>
          <w:sz w:val="28"/>
          <w:szCs w:val="28"/>
        </w:rPr>
        <w:t>и обсуждении концепции (идеи) предлагаемого проекта</w:t>
      </w:r>
    </w:p>
    <w:p w:rsidR="009A3DC4" w:rsidRPr="0010592B" w:rsidRDefault="009A3DC4" w:rsidP="00806FD0">
      <w:pPr>
        <w:jc w:val="center"/>
        <w:rPr>
          <w:sz w:val="28"/>
          <w:szCs w:val="28"/>
        </w:rPr>
      </w:pPr>
    </w:p>
    <w:p w:rsidR="009A3DC4" w:rsidRPr="0010592B" w:rsidRDefault="009A3DC4" w:rsidP="00806F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0592B">
        <w:rPr>
          <w:sz w:val="28"/>
          <w:szCs w:val="28"/>
        </w:rPr>
        <w:t>«</w:t>
      </w:r>
      <w:r w:rsidR="0010592B">
        <w:rPr>
          <w:sz w:val="28"/>
          <w:szCs w:val="28"/>
        </w:rPr>
        <w:t>31</w:t>
      </w:r>
      <w:r w:rsidRPr="0010592B">
        <w:rPr>
          <w:sz w:val="28"/>
          <w:szCs w:val="28"/>
        </w:rPr>
        <w:t>»</w:t>
      </w:r>
      <w:r w:rsidR="0010592B">
        <w:rPr>
          <w:sz w:val="28"/>
          <w:szCs w:val="28"/>
        </w:rPr>
        <w:t xml:space="preserve"> июля </w:t>
      </w:r>
      <w:r w:rsidRPr="0010592B">
        <w:rPr>
          <w:sz w:val="28"/>
          <w:szCs w:val="28"/>
        </w:rPr>
        <w:t>20</w:t>
      </w:r>
      <w:r w:rsidR="0010592B">
        <w:rPr>
          <w:sz w:val="28"/>
          <w:szCs w:val="28"/>
        </w:rPr>
        <w:t xml:space="preserve">18 </w:t>
      </w:r>
      <w:r w:rsidRPr="0010592B">
        <w:rPr>
          <w:sz w:val="28"/>
          <w:szCs w:val="28"/>
        </w:rPr>
        <w:t>г.</w:t>
      </w:r>
    </w:p>
    <w:p w:rsidR="009A3DC4" w:rsidRPr="0010592B" w:rsidRDefault="009A3DC4" w:rsidP="00806FD0">
      <w:pPr>
        <w:jc w:val="center"/>
        <w:rPr>
          <w:sz w:val="28"/>
          <w:szCs w:val="28"/>
        </w:rPr>
      </w:pPr>
    </w:p>
    <w:p w:rsidR="009A3DC4" w:rsidRPr="0010592B" w:rsidRDefault="009A3DC4" w:rsidP="0010592B">
      <w:pPr>
        <w:ind w:firstLine="708"/>
        <w:jc w:val="both"/>
        <w:rPr>
          <w:sz w:val="28"/>
          <w:szCs w:val="28"/>
        </w:rPr>
      </w:pPr>
      <w:r w:rsidRPr="0010592B">
        <w:rPr>
          <w:sz w:val="28"/>
          <w:szCs w:val="28"/>
        </w:rPr>
        <w:t>Настоящим</w:t>
      </w:r>
      <w:r w:rsidR="0010592B">
        <w:rPr>
          <w:sz w:val="28"/>
          <w:szCs w:val="28"/>
        </w:rPr>
        <w:t>,</w:t>
      </w:r>
      <w:r w:rsidRPr="0010592B">
        <w:rPr>
          <w:sz w:val="28"/>
          <w:szCs w:val="28"/>
        </w:rPr>
        <w:t xml:space="preserve"> </w:t>
      </w:r>
      <w:bookmarkStart w:id="0" w:name="_Hlk520815947"/>
      <w:bookmarkStart w:id="1" w:name="_GoBack"/>
      <w:r w:rsidR="0010592B" w:rsidRPr="0010592B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bookmarkEnd w:id="0"/>
      <w:bookmarkEnd w:id="1"/>
      <w:r w:rsidRPr="0010592B">
        <w:rPr>
          <w:sz w:val="28"/>
          <w:szCs w:val="28"/>
        </w:rPr>
        <w:t>уведомляет о начале подготовки проекта правового акта «</w:t>
      </w:r>
      <w:r w:rsidR="0010592B" w:rsidRPr="007F07FF">
        <w:rPr>
          <w:sz w:val="28"/>
          <w:szCs w:val="28"/>
        </w:rPr>
        <w:t xml:space="preserve">О внесении изменений в </w:t>
      </w:r>
      <w:r w:rsidR="0010592B" w:rsidRPr="007F07FF">
        <w:rPr>
          <w:sz w:val="28"/>
          <w:szCs w:val="28"/>
        </w:rPr>
        <w:fldChar w:fldCharType="begin"/>
      </w:r>
      <w:r w:rsidR="0010592B" w:rsidRPr="007F07FF">
        <w:rPr>
          <w:sz w:val="28"/>
          <w:szCs w:val="28"/>
        </w:rPr>
        <w:instrText xml:space="preserve"> DOCPROPERTY  doc_summary  \* MERGEFORMAT </w:instrText>
      </w:r>
      <w:r w:rsidR="0010592B" w:rsidRPr="007F07FF">
        <w:rPr>
          <w:sz w:val="28"/>
          <w:szCs w:val="28"/>
        </w:rPr>
        <w:fldChar w:fldCharType="separate"/>
      </w:r>
      <w:r w:rsidR="0010592B" w:rsidRPr="007F07FF">
        <w:rPr>
          <w:sz w:val="28"/>
          <w:szCs w:val="28"/>
        </w:rPr>
        <w:t>Положение о порядке и условиях предоставления субсидий в рамках реализации отдельных мероприятий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1369</w:t>
      </w:r>
      <w:r w:rsidR="0010592B" w:rsidRPr="007F07FF">
        <w:rPr>
          <w:sz w:val="28"/>
          <w:szCs w:val="28"/>
        </w:rPr>
        <w:fldChar w:fldCharType="end"/>
      </w:r>
      <w:r w:rsidR="00915A2D" w:rsidRPr="007F07FF">
        <w:rPr>
          <w:sz w:val="28"/>
          <w:szCs w:val="28"/>
        </w:rPr>
        <w:t>»</w:t>
      </w:r>
      <w:r w:rsidR="0010592B" w:rsidRPr="007F07FF">
        <w:rPr>
          <w:sz w:val="28"/>
          <w:szCs w:val="28"/>
        </w:rPr>
        <w:t>, утвержденное постановлением администрации Пермского муниципального района от 19.09.2017 № 336-С</w:t>
      </w:r>
      <w:r w:rsidRPr="0010592B">
        <w:rPr>
          <w:sz w:val="28"/>
          <w:szCs w:val="28"/>
        </w:rPr>
        <w:t>,</w:t>
      </w:r>
      <w:r w:rsidR="0010592B">
        <w:rPr>
          <w:sz w:val="28"/>
          <w:szCs w:val="28"/>
        </w:rPr>
        <w:t xml:space="preserve"> </w:t>
      </w:r>
      <w:r w:rsidRPr="0010592B">
        <w:rPr>
          <w:sz w:val="28"/>
          <w:szCs w:val="28"/>
        </w:rPr>
        <w:t xml:space="preserve">                                                                                                                                            (название правового акта) (далее - Проект)  сборе предложений от организаций и заинтересованных лиц.</w:t>
      </w:r>
    </w:p>
    <w:p w:rsidR="009A3DC4" w:rsidRPr="0010592B" w:rsidRDefault="009A3DC4" w:rsidP="00806FD0">
      <w:pPr>
        <w:jc w:val="both"/>
        <w:rPr>
          <w:sz w:val="28"/>
          <w:szCs w:val="28"/>
        </w:rPr>
      </w:pPr>
      <w:r w:rsidRPr="0010592B">
        <w:rPr>
          <w:sz w:val="28"/>
          <w:szCs w:val="28"/>
        </w:rPr>
        <w:tab/>
        <w:t>1. Срок приема предложений составляет 5 рабочих дней с даты размещения извещения на официальном сайте, до:</w:t>
      </w:r>
      <w:r w:rsidR="00915A2D">
        <w:rPr>
          <w:sz w:val="28"/>
          <w:szCs w:val="28"/>
        </w:rPr>
        <w:t xml:space="preserve"> </w:t>
      </w:r>
      <w:r w:rsidR="0010592B">
        <w:rPr>
          <w:sz w:val="28"/>
          <w:szCs w:val="28"/>
        </w:rPr>
        <w:t>06.08.2018 включительно</w:t>
      </w:r>
      <w:r w:rsidRPr="0010592B">
        <w:rPr>
          <w:sz w:val="28"/>
          <w:szCs w:val="28"/>
        </w:rPr>
        <w:t>.</w:t>
      </w:r>
    </w:p>
    <w:p w:rsidR="009A3DC4" w:rsidRPr="0010592B" w:rsidRDefault="009A3DC4" w:rsidP="001059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2B">
        <w:rPr>
          <w:rFonts w:ascii="Times New Roman" w:hAnsi="Times New Roman" w:cs="Times New Roman"/>
          <w:sz w:val="28"/>
          <w:szCs w:val="28"/>
        </w:rPr>
        <w:t xml:space="preserve">2. Предложения (замечания) участников публичных консультаций принимаются по адресу электронной почты: </w: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torgot</w:instrText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>@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permraion</w:instrText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7F07FF" w:rsidRPr="007F07FF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0592B" w:rsidRPr="0010592B">
        <w:rPr>
          <w:rStyle w:val="a3"/>
          <w:rFonts w:ascii="Times New Roman" w:hAnsi="Times New Roman" w:cs="Times New Roman"/>
          <w:sz w:val="28"/>
          <w:szCs w:val="28"/>
          <w:lang w:val="en-US"/>
        </w:rPr>
        <w:t>torgot</w:t>
      </w:r>
      <w:r w:rsidR="0010592B" w:rsidRPr="0010592B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10592B" w:rsidRPr="0010592B">
        <w:rPr>
          <w:rStyle w:val="a3"/>
          <w:rFonts w:ascii="Times New Roman" w:hAnsi="Times New Roman" w:cs="Times New Roman"/>
          <w:sz w:val="28"/>
          <w:szCs w:val="28"/>
          <w:lang w:val="en-US"/>
        </w:rPr>
        <w:t>permraion</w:t>
      </w:r>
      <w:r w:rsidR="0010592B" w:rsidRPr="0010592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10592B" w:rsidRPr="0010592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07F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0592B" w:rsidRPr="0010592B">
        <w:rPr>
          <w:rFonts w:ascii="Times New Roman" w:hAnsi="Times New Roman" w:cs="Times New Roman"/>
          <w:sz w:val="28"/>
          <w:szCs w:val="28"/>
        </w:rPr>
        <w:t xml:space="preserve"> </w:t>
      </w:r>
      <w:r w:rsidRPr="0010592B">
        <w:rPr>
          <w:rFonts w:ascii="Times New Roman" w:hAnsi="Times New Roman" w:cs="Times New Roman"/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10592B" w:rsidRDefault="009A3DC4" w:rsidP="0010592B">
      <w:pPr>
        <w:autoSpaceDE w:val="0"/>
        <w:ind w:firstLine="709"/>
        <w:jc w:val="both"/>
        <w:rPr>
          <w:sz w:val="28"/>
          <w:szCs w:val="28"/>
        </w:rPr>
      </w:pPr>
      <w:r w:rsidRPr="0010592B">
        <w:rPr>
          <w:sz w:val="28"/>
          <w:szCs w:val="28"/>
        </w:rPr>
        <w:t xml:space="preserve">3. Разработчиком проекта правового акта является </w:t>
      </w:r>
      <w:r w:rsidR="0010592B">
        <w:rPr>
          <w:sz w:val="28"/>
          <w:szCs w:val="28"/>
        </w:rPr>
        <w:t xml:space="preserve">Захарченко Татьяна Николаевна, заместитель начальника отдела учета, отчетности и предпринимательства управления по развитию агропромышленного комплекса и предпринимательства администрации Пермского муниципального района, тел. 214 26 55, эл. почта: </w:t>
      </w:r>
      <w:r w:rsidR="007F07FF">
        <w:rPr>
          <w:rStyle w:val="a3"/>
          <w:sz w:val="28"/>
          <w:szCs w:val="28"/>
          <w:lang w:val="en-US"/>
        </w:rPr>
        <w:fldChar w:fldCharType="begin"/>
      </w:r>
      <w:r w:rsidR="007F07FF" w:rsidRPr="007F07FF">
        <w:rPr>
          <w:rStyle w:val="a3"/>
          <w:sz w:val="28"/>
          <w:szCs w:val="28"/>
        </w:rPr>
        <w:instrText xml:space="preserve"> </w:instrText>
      </w:r>
      <w:r w:rsidR="007F07FF">
        <w:rPr>
          <w:rStyle w:val="a3"/>
          <w:sz w:val="28"/>
          <w:szCs w:val="28"/>
          <w:lang w:val="en-US"/>
        </w:rPr>
        <w:instrText>HYPERLINK</w:instrText>
      </w:r>
      <w:r w:rsidR="007F07FF" w:rsidRPr="007F07FF">
        <w:rPr>
          <w:rStyle w:val="a3"/>
          <w:sz w:val="28"/>
          <w:szCs w:val="28"/>
        </w:rPr>
        <w:instrText xml:space="preserve"> "</w:instrText>
      </w:r>
      <w:r w:rsidR="007F07FF">
        <w:rPr>
          <w:rStyle w:val="a3"/>
          <w:sz w:val="28"/>
          <w:szCs w:val="28"/>
          <w:lang w:val="en-US"/>
        </w:rPr>
        <w:instrText>mailto</w:instrText>
      </w:r>
      <w:r w:rsidR="007F07FF" w:rsidRPr="007F07FF">
        <w:rPr>
          <w:rStyle w:val="a3"/>
          <w:sz w:val="28"/>
          <w:szCs w:val="28"/>
        </w:rPr>
        <w:instrText>:</w:instrText>
      </w:r>
      <w:r w:rsidR="007F07FF">
        <w:rPr>
          <w:rStyle w:val="a3"/>
          <w:sz w:val="28"/>
          <w:szCs w:val="28"/>
          <w:lang w:val="en-US"/>
        </w:rPr>
        <w:instrText>torgot</w:instrText>
      </w:r>
      <w:r w:rsidR="007F07FF" w:rsidRPr="007F07FF">
        <w:rPr>
          <w:rStyle w:val="a3"/>
          <w:sz w:val="28"/>
          <w:szCs w:val="28"/>
        </w:rPr>
        <w:instrText>@</w:instrText>
      </w:r>
      <w:r w:rsidR="007F07FF">
        <w:rPr>
          <w:rStyle w:val="a3"/>
          <w:sz w:val="28"/>
          <w:szCs w:val="28"/>
          <w:lang w:val="en-US"/>
        </w:rPr>
        <w:instrText>permraion</w:instrText>
      </w:r>
      <w:r w:rsidR="007F07FF" w:rsidRPr="007F07FF">
        <w:rPr>
          <w:rStyle w:val="a3"/>
          <w:sz w:val="28"/>
          <w:szCs w:val="28"/>
        </w:rPr>
        <w:instrText>.</w:instrText>
      </w:r>
      <w:r w:rsidR="007F07FF">
        <w:rPr>
          <w:rStyle w:val="a3"/>
          <w:sz w:val="28"/>
          <w:szCs w:val="28"/>
          <w:lang w:val="en-US"/>
        </w:rPr>
        <w:instrText>ru</w:instrText>
      </w:r>
      <w:r w:rsidR="007F07FF" w:rsidRPr="007F07FF">
        <w:rPr>
          <w:rStyle w:val="a3"/>
          <w:sz w:val="28"/>
          <w:szCs w:val="28"/>
        </w:rPr>
        <w:instrText xml:space="preserve">" </w:instrText>
      </w:r>
      <w:r w:rsidR="007F07FF">
        <w:rPr>
          <w:rStyle w:val="a3"/>
          <w:sz w:val="28"/>
          <w:szCs w:val="28"/>
          <w:lang w:val="en-US"/>
        </w:rPr>
        <w:fldChar w:fldCharType="separate"/>
      </w:r>
      <w:r w:rsidR="0010592B">
        <w:rPr>
          <w:rStyle w:val="a3"/>
          <w:sz w:val="28"/>
          <w:szCs w:val="28"/>
          <w:lang w:val="en-US"/>
        </w:rPr>
        <w:t>torgot</w:t>
      </w:r>
      <w:r w:rsidR="0010592B">
        <w:rPr>
          <w:rStyle w:val="a3"/>
          <w:sz w:val="28"/>
          <w:szCs w:val="28"/>
        </w:rPr>
        <w:t>@</w:t>
      </w:r>
      <w:r w:rsidR="0010592B">
        <w:rPr>
          <w:rStyle w:val="a3"/>
          <w:sz w:val="28"/>
          <w:szCs w:val="28"/>
          <w:lang w:val="en-US"/>
        </w:rPr>
        <w:t>permraion</w:t>
      </w:r>
      <w:r w:rsidR="0010592B">
        <w:rPr>
          <w:rStyle w:val="a3"/>
          <w:sz w:val="28"/>
          <w:szCs w:val="28"/>
        </w:rPr>
        <w:t>.</w:t>
      </w:r>
      <w:proofErr w:type="spellStart"/>
      <w:r w:rsidR="0010592B">
        <w:rPr>
          <w:rStyle w:val="a3"/>
          <w:sz w:val="28"/>
          <w:szCs w:val="28"/>
          <w:lang w:val="en-US"/>
        </w:rPr>
        <w:t>ru</w:t>
      </w:r>
      <w:proofErr w:type="spellEnd"/>
      <w:r w:rsidR="007F07FF">
        <w:rPr>
          <w:rStyle w:val="a3"/>
          <w:sz w:val="28"/>
          <w:szCs w:val="28"/>
          <w:lang w:val="en-US"/>
        </w:rPr>
        <w:fldChar w:fldCharType="end"/>
      </w:r>
      <w:r w:rsidR="0010592B">
        <w:rPr>
          <w:sz w:val="28"/>
          <w:szCs w:val="28"/>
        </w:rPr>
        <w:t>.</w:t>
      </w:r>
    </w:p>
    <w:p w:rsidR="0010592B" w:rsidRDefault="009A3DC4" w:rsidP="0010592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5A2D">
        <w:rPr>
          <w:rFonts w:ascii="Times New Roman" w:hAnsi="Times New Roman" w:cs="Times New Roman"/>
          <w:sz w:val="28"/>
          <w:szCs w:val="28"/>
        </w:rP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  <w:r w:rsidR="0010592B" w:rsidRPr="00915A2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0592B">
        <w:rPr>
          <w:sz w:val="28"/>
          <w:szCs w:val="28"/>
        </w:rPr>
        <w:t xml:space="preserve"> </w:t>
      </w:r>
      <w:r w:rsidR="0010592B">
        <w:rPr>
          <w:rFonts w:ascii="Times New Roman" w:hAnsi="Times New Roman" w:cs="Times New Roman"/>
          <w:sz w:val="28"/>
          <w:szCs w:val="28"/>
        </w:rPr>
        <w:t xml:space="preserve">правового акта разрабатывается в целях приведения документа в соответствие с постановлением Правительства Пермского края от 25.07.2018 № 410-п «О внесении изменений в постановление Правительства Пермского края от 24 августа 2017 г. № 734-п «Об утверждении Порядка предоставления из бюджета Пермского края субсидий бюджетам </w:t>
      </w:r>
      <w:proofErr w:type="spellStart"/>
      <w:r w:rsidR="0010592B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10592B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 Пермского края и (или) муниципальных районов, на территории которых расположены </w:t>
      </w:r>
      <w:proofErr w:type="spellStart"/>
      <w:r w:rsidR="0010592B"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 w:rsidR="0010592B">
        <w:rPr>
          <w:rFonts w:ascii="Times New Roman" w:hAnsi="Times New Roman" w:cs="Times New Roman"/>
          <w:sz w:val="28"/>
          <w:szCs w:val="28"/>
        </w:rPr>
        <w:t xml:space="preserve"> муниципальные образования (моногорода) Пермского края, в целях </w:t>
      </w:r>
      <w:proofErr w:type="spellStart"/>
      <w:r w:rsidR="0010592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0592B">
        <w:rPr>
          <w:rFonts w:ascii="Times New Roman" w:hAnsi="Times New Roman" w:cs="Times New Roman"/>
          <w:sz w:val="28"/>
          <w:szCs w:val="28"/>
        </w:rPr>
        <w:t xml:space="preserve"> отдельных мероприятий муниципальных программ, направленных на развитие малого и среднего предпринимательства, и Условий проведения конкурсного отбора и требований, предъявляемых к субъектам малого и среднего предпринимательства» (далее – постановление от 25.07.2018 № 410-п), а также в целях участия субъектов малого и среднего предпринимательства Юго-Камского сельского поселения Пермского муниципального района в отборе бизнес-проектов (инвестиционных проектов) </w:t>
      </w:r>
      <w:r w:rsidR="0010592B">
        <w:rPr>
          <w:rFonts w:ascii="Times New Roman" w:hAnsi="Times New Roman" w:cs="Times New Roman"/>
          <w:sz w:val="28"/>
          <w:szCs w:val="28"/>
        </w:rPr>
        <w:lastRenderedPageBreak/>
        <w:t>для получения субсидий.</w:t>
      </w:r>
    </w:p>
    <w:p w:rsidR="009A3DC4" w:rsidRPr="00915A2D" w:rsidRDefault="009A3DC4" w:rsidP="00915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92B">
        <w:rPr>
          <w:sz w:val="28"/>
          <w:szCs w:val="28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  <w:r w:rsidR="00915A2D">
        <w:rPr>
          <w:sz w:val="28"/>
          <w:szCs w:val="28"/>
        </w:rPr>
        <w:t xml:space="preserve"> </w:t>
      </w:r>
      <w:r w:rsidR="00915A2D" w:rsidRPr="00915A2D">
        <w:rPr>
          <w:sz w:val="28"/>
          <w:szCs w:val="28"/>
        </w:rPr>
        <w:t xml:space="preserve">для начинающих СМП установлена новая субсидия по субсидированию части затрат субъектов малого и среднего </w:t>
      </w:r>
      <w:r w:rsidR="00915A2D" w:rsidRPr="00915A2D">
        <w:rPr>
          <w:sz w:val="28"/>
          <w:szCs w:val="28"/>
        </w:rPr>
        <w:br/>
        <w:t xml:space="preserve">предпринимательства – производителей товаров, работ, услуг, предоставляемых на условиях долевого финансирования целевых расходов по уплате первого взноса (аванса) при заключении договора лизинга оборудования, включая затраты на монтаж оборудования. Определен порядок и условия предоставления данной субсидии. </w:t>
      </w:r>
    </w:p>
    <w:p w:rsidR="009A3DC4" w:rsidRPr="0010592B" w:rsidRDefault="009A3DC4" w:rsidP="00806FD0">
      <w:pPr>
        <w:jc w:val="both"/>
        <w:rPr>
          <w:sz w:val="28"/>
          <w:szCs w:val="28"/>
        </w:rPr>
      </w:pPr>
      <w:r w:rsidRPr="0010592B">
        <w:rPr>
          <w:sz w:val="28"/>
          <w:szCs w:val="28"/>
        </w:rPr>
        <w:tab/>
        <w:t>6. Иная информация по решению разработчика, относящаяся к сведениям о подготовке проекта правового акта:</w:t>
      </w:r>
    </w:p>
    <w:p w:rsidR="009A3DC4" w:rsidRPr="0010592B" w:rsidRDefault="009A3DC4" w:rsidP="00806FD0">
      <w:pPr>
        <w:jc w:val="both"/>
        <w:rPr>
          <w:sz w:val="28"/>
          <w:szCs w:val="28"/>
        </w:rPr>
      </w:pPr>
      <w:r w:rsidRPr="0010592B">
        <w:rPr>
          <w:sz w:val="28"/>
          <w:szCs w:val="28"/>
        </w:rPr>
        <w:t>________________________________</w:t>
      </w:r>
      <w:r w:rsidR="0010592B">
        <w:rPr>
          <w:sz w:val="28"/>
          <w:szCs w:val="28"/>
        </w:rPr>
        <w:t>нет</w:t>
      </w:r>
      <w:r w:rsidRPr="0010592B">
        <w:rPr>
          <w:sz w:val="28"/>
          <w:szCs w:val="28"/>
        </w:rPr>
        <w:t>____________________________________</w:t>
      </w:r>
    </w:p>
    <w:p w:rsidR="009A3DC4" w:rsidRPr="0010592B" w:rsidRDefault="009A3DC4" w:rsidP="00806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3DC4" w:rsidRPr="0010592B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3EF"/>
    <w:rsid w:val="0010592B"/>
    <w:rsid w:val="001B6029"/>
    <w:rsid w:val="00233A9F"/>
    <w:rsid w:val="0024506E"/>
    <w:rsid w:val="007F07FF"/>
    <w:rsid w:val="00806FD0"/>
    <w:rsid w:val="00915A2D"/>
    <w:rsid w:val="009440EA"/>
    <w:rsid w:val="009A3DC4"/>
    <w:rsid w:val="00A9367C"/>
    <w:rsid w:val="00B11763"/>
    <w:rsid w:val="00C160F9"/>
    <w:rsid w:val="00D81D24"/>
    <w:rsid w:val="00DA3C5B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5250FF-CE07-4470-B8FF-E2F15406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</cp:revision>
  <cp:lastPrinted>2018-07-31T11:10:00Z</cp:lastPrinted>
  <dcterms:created xsi:type="dcterms:W3CDTF">2016-01-13T06:53:00Z</dcterms:created>
  <dcterms:modified xsi:type="dcterms:W3CDTF">2018-07-31T11:14:00Z</dcterms:modified>
</cp:coreProperties>
</file>